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A97" w:rsidRPr="0039290D" w:rsidRDefault="00B77A97" w:rsidP="00B77A97">
      <w:pPr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городского профессионального сообщества </w:t>
      </w:r>
    </w:p>
    <w:p w:rsidR="00B77A97" w:rsidRDefault="00B77A97" w:rsidP="00B77A97">
      <w:pPr>
        <w:spacing w:after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учителей </w:t>
      </w:r>
      <w:r w:rsidR="006C213E">
        <w:rPr>
          <w:rFonts w:ascii="Times New Roman" w:hAnsi="Times New Roman" w:cs="Times New Roman"/>
          <w:b/>
          <w:bCs/>
          <w:sz w:val="28"/>
          <w:szCs w:val="28"/>
        </w:rPr>
        <w:t>биологии</w:t>
      </w:r>
      <w:r w:rsidR="006C21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C213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6C21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химии </w:t>
      </w: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Pr="0039290D">
        <w:rPr>
          <w:rFonts w:ascii="Times New Roman" w:hAnsi="Times New Roman" w:cs="Times New Roman"/>
          <w:b/>
          <w:sz w:val="28"/>
          <w:szCs w:val="28"/>
        </w:rPr>
        <w:t>2026–2027 учебный год</w:t>
      </w:r>
    </w:p>
    <w:bookmarkEnd w:id="0"/>
    <w:p w:rsidR="0080499E" w:rsidRPr="00C96092" w:rsidRDefault="0080499E" w:rsidP="0080499E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2676"/>
        <w:gridCol w:w="3500"/>
        <w:gridCol w:w="2268"/>
        <w:gridCol w:w="1276"/>
      </w:tblGrid>
      <w:tr w:rsidR="0080499E" w:rsidRPr="003222D9" w:rsidTr="009475B2">
        <w:tc>
          <w:tcPr>
            <w:tcW w:w="487" w:type="dxa"/>
          </w:tcPr>
          <w:p w:rsidR="0080499E" w:rsidRPr="00A55516" w:rsidRDefault="0080499E" w:rsidP="00AC0EC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5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676" w:type="dxa"/>
          </w:tcPr>
          <w:p w:rsidR="0080499E" w:rsidRPr="00A55516" w:rsidRDefault="0080499E" w:rsidP="00AC0EC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5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Тема мероприятия</w:t>
            </w:r>
          </w:p>
        </w:tc>
        <w:tc>
          <w:tcPr>
            <w:tcW w:w="3500" w:type="dxa"/>
          </w:tcPr>
          <w:p w:rsidR="0080499E" w:rsidRPr="00A55516" w:rsidRDefault="0080499E" w:rsidP="00AC0EC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55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Вопросы</w:t>
            </w:r>
          </w:p>
        </w:tc>
        <w:tc>
          <w:tcPr>
            <w:tcW w:w="2268" w:type="dxa"/>
          </w:tcPr>
          <w:p w:rsidR="0080499E" w:rsidRPr="00A55516" w:rsidRDefault="0080499E" w:rsidP="00AC0EC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55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Форма </w:t>
            </w:r>
          </w:p>
          <w:p w:rsidR="0080499E" w:rsidRPr="00A55516" w:rsidRDefault="0080499E" w:rsidP="00AC0EC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5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проведения</w:t>
            </w:r>
          </w:p>
        </w:tc>
        <w:tc>
          <w:tcPr>
            <w:tcW w:w="1276" w:type="dxa"/>
          </w:tcPr>
          <w:p w:rsidR="0080499E" w:rsidRPr="00A55516" w:rsidRDefault="0080499E" w:rsidP="00AC0E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Дата проведения</w:t>
            </w:r>
          </w:p>
        </w:tc>
      </w:tr>
      <w:tr w:rsidR="0080499E" w:rsidRPr="003222D9" w:rsidTr="009475B2">
        <w:tc>
          <w:tcPr>
            <w:tcW w:w="487" w:type="dxa"/>
          </w:tcPr>
          <w:p w:rsidR="0080499E" w:rsidRPr="00A55516" w:rsidRDefault="0080499E" w:rsidP="00A55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5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6" w:type="dxa"/>
          </w:tcPr>
          <w:p w:rsidR="0080499E" w:rsidRPr="00A55516" w:rsidRDefault="0080499E" w:rsidP="004D43C0">
            <w:pPr>
              <w:numPr>
                <w:ilvl w:val="0"/>
                <w:numId w:val="1"/>
              </w:numPr>
              <w:spacing w:after="0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экспертное сопровождение проектно-исследовательской деятельности учащихся естественнонаучного цикла в рамках ФГОС</w:t>
            </w:r>
          </w:p>
        </w:tc>
        <w:tc>
          <w:tcPr>
            <w:tcW w:w="3500" w:type="dxa"/>
          </w:tcPr>
          <w:p w:rsidR="0080499E" w:rsidRPr="00A55516" w:rsidRDefault="0080499E" w:rsidP="00A5551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Нормативно-методические требования ФГОС к организации проектно-исследовательской деятельности по химии и биологии.</w:t>
            </w:r>
          </w:p>
          <w:p w:rsidR="0080499E" w:rsidRPr="00A55516" w:rsidRDefault="0080499E" w:rsidP="00A5551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3BB7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Экспертная оценка и рецензирование</w:t>
            </w:r>
            <w:r w:rsidRP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исследовательских проектов учащихся естественнонаучного цикла.</w:t>
            </w:r>
          </w:p>
          <w:p w:rsidR="0080499E" w:rsidRPr="00A55516" w:rsidRDefault="0080499E" w:rsidP="00A5551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>Опыт сетевого взаимодействия образовательных организаций при реализации наукоемк</w:t>
            </w:r>
            <w:r w:rsidR="00A55516" w:rsidRPr="00A55516">
              <w:rPr>
                <w:rFonts w:ascii="Times New Roman" w:eastAsia="Times New Roman" w:hAnsi="Times New Roman" w:cs="Times New Roman"/>
                <w:sz w:val="24"/>
                <w:szCs w:val="24"/>
              </w:rPr>
              <w:t>их проектов по химии и биологии</w:t>
            </w:r>
          </w:p>
        </w:tc>
        <w:tc>
          <w:tcPr>
            <w:tcW w:w="2268" w:type="dxa"/>
          </w:tcPr>
          <w:p w:rsidR="0080499E" w:rsidRPr="00A55516" w:rsidRDefault="0080499E" w:rsidP="00FB015B">
            <w:pPr>
              <w:spacing w:line="278" w:lineRule="exact"/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15B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Семинар-практикум</w:t>
            </w:r>
            <w:r w:rsidR="00FB015B" w:rsidRPr="00FB0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B015B" w:rsidRPr="00FB015B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«СОШ № 18»</w:t>
            </w:r>
          </w:p>
        </w:tc>
        <w:tc>
          <w:tcPr>
            <w:tcW w:w="1276" w:type="dxa"/>
          </w:tcPr>
          <w:p w:rsidR="0080499E" w:rsidRPr="00A55516" w:rsidRDefault="0080499E" w:rsidP="00A555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555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Ноябрь 2026 г.</w:t>
            </w:r>
          </w:p>
        </w:tc>
      </w:tr>
      <w:tr w:rsidR="00AC0ECF" w:rsidRPr="003222D9" w:rsidTr="009475B2">
        <w:tc>
          <w:tcPr>
            <w:tcW w:w="487" w:type="dxa"/>
          </w:tcPr>
          <w:p w:rsidR="00AC0ECF" w:rsidRPr="00A55516" w:rsidRDefault="00024E45" w:rsidP="00A55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6" w:type="dxa"/>
          </w:tcPr>
          <w:p w:rsidR="00037D80" w:rsidRPr="00A55516" w:rsidRDefault="00E02790" w:rsidP="00E02790">
            <w:pPr>
              <w:numPr>
                <w:ilvl w:val="0"/>
                <w:numId w:val="1"/>
              </w:numPr>
              <w:spacing w:after="0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Методика решения заданий с развернутым ответом</w:t>
            </w:r>
            <w:r w:rsidR="00037D80" w:rsidRPr="00037D80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повышенного </w:t>
            </w:r>
            <w:r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уровня сложности</w:t>
            </w:r>
            <w:r w:rsidR="00037D80" w:rsidRPr="00037D80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 при подготовке к ГИА по химии и биологии</w:t>
            </w:r>
          </w:p>
        </w:tc>
        <w:tc>
          <w:tcPr>
            <w:tcW w:w="3500" w:type="dxa"/>
          </w:tcPr>
          <w:p w:rsidR="00037D80" w:rsidRDefault="00037D80" w:rsidP="00037D8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84EC9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ГИА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биологии и химии в 2026 году. Изменения в КИМ ОГЭ и ЕГЭ в 2027 году.</w:t>
            </w:r>
          </w:p>
          <w:p w:rsidR="00037D80" w:rsidRDefault="00037D80" w:rsidP="00037D8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C84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Методические приемы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решения:</w:t>
            </w:r>
          </w:p>
          <w:p w:rsidR="00037D80" w:rsidRDefault="00037D80" w:rsidP="00037D8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4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расчетных</w:t>
            </w:r>
            <w:r w:rsidRPr="00C84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неорганической химии.</w:t>
            </w:r>
            <w:r w:rsidR="00E02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Разбор решения задачи № 34 ЕГЭ;</w:t>
            </w:r>
          </w:p>
          <w:p w:rsidR="00037D80" w:rsidRDefault="00037D80" w:rsidP="00037D8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задач на установление структурной формулы вещества. Разбор решения задачи № 33 ЕГЭ;</w:t>
            </w:r>
          </w:p>
          <w:p w:rsidR="00037D80" w:rsidRDefault="00037D80" w:rsidP="00037D8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цепочек превращений основных классов неорганических веществ. Разбор решения задачи № 21 ОГЭ.</w:t>
            </w:r>
          </w:p>
          <w:p w:rsidR="00037D80" w:rsidRPr="002C7E1A" w:rsidRDefault="00E02790" w:rsidP="00037D8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37D80" w:rsidRPr="002C7E1A">
              <w:rPr>
                <w:rFonts w:ascii="Times New Roman" w:eastAsia="Times New Roman" w:hAnsi="Times New Roman" w:cs="Times New Roman"/>
                <w:sz w:val="24"/>
                <w:szCs w:val="24"/>
              </w:rPr>
              <w:t>. Методические приемы решения:</w:t>
            </w:r>
          </w:p>
          <w:p w:rsidR="00037D80" w:rsidRPr="002C7E1A" w:rsidRDefault="00037D80" w:rsidP="00037D8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>биологических задач по цитологии</w:t>
            </w:r>
            <w:r w:rsidR="00E027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02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Разбор решения </w:t>
            </w:r>
            <w:r w:rsidR="00E0279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задачи</w:t>
            </w:r>
            <w:r w:rsidR="00E02790">
              <w:rPr>
                <w:rFonts w:ascii="Times New Roman" w:hAnsi="Times New Roman" w:cs="Times New Roman"/>
                <w:sz w:val="24"/>
                <w:szCs w:val="24"/>
              </w:rPr>
              <w:t xml:space="preserve"> № 27 ЕГЭ</w:t>
            </w: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7D80" w:rsidRPr="002C7E1A" w:rsidRDefault="00037D80" w:rsidP="00037D8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>- биологических задач по генетике</w:t>
            </w:r>
            <w:r w:rsidR="00E027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02790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 решения задачи</w:t>
            </w: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2790">
              <w:rPr>
                <w:rFonts w:ascii="Times New Roman" w:hAnsi="Times New Roman" w:cs="Times New Roman"/>
                <w:sz w:val="24"/>
                <w:szCs w:val="24"/>
              </w:rPr>
              <w:t>№ 28 ЕГЭ</w:t>
            </w:r>
            <w:r w:rsidRPr="002C7E1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37D80" w:rsidRPr="002C7E1A" w:rsidRDefault="00037D80" w:rsidP="00037D8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заданий </w:t>
            </w:r>
            <w:r w:rsidRPr="002C7E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>анализ биологического эксперимента, определение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>отрицательного контроля и нулевой гипотезы (№ 22, 23 ЕГЭ);</w:t>
            </w:r>
          </w:p>
          <w:p w:rsidR="00037D80" w:rsidRDefault="00037D80" w:rsidP="00037D8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заданий </w:t>
            </w: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>на анализ информации, представленной в графической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7E1A">
              <w:rPr>
                <w:rFonts w:ascii="Times New Roman" w:hAnsi="Times New Roman" w:cs="Times New Roman"/>
                <w:sz w:val="24"/>
                <w:szCs w:val="24"/>
              </w:rPr>
              <w:t>табличной форме</w:t>
            </w:r>
            <w:r w:rsidR="00E027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2790" w:rsidRPr="002C7E1A" w:rsidRDefault="00E02790" w:rsidP="00037D8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Критериальное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</w:t>
            </w:r>
            <w:r w:rsidR="00B77A97">
              <w:rPr>
                <w:rFonts w:ascii="Times New Roman" w:hAnsi="Times New Roman" w:cs="Times New Roman"/>
                <w:sz w:val="24"/>
                <w:szCs w:val="24"/>
              </w:rPr>
              <w:t>ивание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заданий с развернутым ответом.</w:t>
            </w:r>
          </w:p>
          <w:p w:rsidR="00AC0ECF" w:rsidRPr="00A55516" w:rsidRDefault="00E02790" w:rsidP="00037D8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="00037D80" w:rsidRPr="00037D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Методика проведения эксперимента в рамках ОГЭ по химии</w:t>
            </w:r>
          </w:p>
        </w:tc>
        <w:tc>
          <w:tcPr>
            <w:tcW w:w="2268" w:type="dxa"/>
          </w:tcPr>
          <w:p w:rsidR="00AC0ECF" w:rsidRPr="00A55516" w:rsidRDefault="00037D80" w:rsidP="00A555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Практикум</w:t>
            </w:r>
            <w:r w:rsidR="00FB01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B015B" w:rsidRPr="00FB015B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«СОШ № 18»</w:t>
            </w:r>
          </w:p>
        </w:tc>
        <w:tc>
          <w:tcPr>
            <w:tcW w:w="1276" w:type="dxa"/>
          </w:tcPr>
          <w:p w:rsidR="00AC0ECF" w:rsidRPr="00A55516" w:rsidRDefault="00E02790" w:rsidP="00A555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Январь 2027</w:t>
            </w:r>
            <w:r w:rsidR="006C213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057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</w:t>
            </w:r>
          </w:p>
        </w:tc>
      </w:tr>
      <w:tr w:rsidR="00E02790" w:rsidRPr="003222D9" w:rsidTr="009475B2">
        <w:tc>
          <w:tcPr>
            <w:tcW w:w="487" w:type="dxa"/>
          </w:tcPr>
          <w:p w:rsidR="00E02790" w:rsidRDefault="00E02790" w:rsidP="00E0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6" w:type="dxa"/>
          </w:tcPr>
          <w:p w:rsidR="00E02790" w:rsidRPr="004D43C0" w:rsidRDefault="00E02790" w:rsidP="00E0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3C0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Интерактивные технологии и виртуальные лаборатории как средство повышения качества знани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 учащихся при подготовке к ВПР</w:t>
            </w:r>
          </w:p>
        </w:tc>
        <w:tc>
          <w:tcPr>
            <w:tcW w:w="3500" w:type="dxa"/>
          </w:tcPr>
          <w:p w:rsidR="00E02790" w:rsidRPr="004D43C0" w:rsidRDefault="00E02790" w:rsidP="00E02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3C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 </w:t>
            </w:r>
            <w:r w:rsidRPr="004D43C0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типичных затруднений школьников при выполнении всероссийских проверочных работ по химии и биологии.</w:t>
            </w:r>
          </w:p>
          <w:p w:rsidR="00E02790" w:rsidRPr="004D43C0" w:rsidRDefault="00E02790" w:rsidP="00E02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43C0">
              <w:rPr>
                <w:rFonts w:ascii="Times New Roman" w:eastAsia="Times New Roman" w:hAnsi="Times New Roman" w:cs="Times New Roman"/>
                <w:sz w:val="24"/>
                <w:szCs w:val="24"/>
              </w:rPr>
              <w:t>2. Использование потенциала интерактивных технологий и виртуальных лабораторий в процессе подготовки к ВПР.</w:t>
            </w:r>
          </w:p>
          <w:p w:rsidR="00E02790" w:rsidRPr="004D43C0" w:rsidRDefault="00E02790" w:rsidP="00E02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3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r w:rsidRPr="004D43C0">
              <w:rPr>
                <w:rFonts w:ascii="Times New Roman" w:eastAsia="Times New Roman" w:hAnsi="Times New Roman" w:cs="Times New Roman"/>
                <w:sz w:val="24"/>
                <w:szCs w:val="24"/>
              </w:rPr>
              <w:t>емы актуализации и закрепления базовых знаний обучающихся по химии и биологии в ходе подготовки к ВПР</w:t>
            </w:r>
          </w:p>
        </w:tc>
        <w:tc>
          <w:tcPr>
            <w:tcW w:w="2268" w:type="dxa"/>
          </w:tcPr>
          <w:p w:rsidR="00E02790" w:rsidRPr="004D43C0" w:rsidRDefault="00E02790" w:rsidP="00E0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3C0">
              <w:rPr>
                <w:rFonts w:ascii="Times New Roman" w:hAnsi="Times New Roman" w:cs="Times New Roman"/>
                <w:sz w:val="24"/>
                <w:szCs w:val="24"/>
              </w:rPr>
              <w:t xml:space="preserve">Семинар из опыта работы </w:t>
            </w:r>
            <w:r w:rsidR="00FB015B" w:rsidRPr="00FB015B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«СОШ № 18»</w:t>
            </w:r>
          </w:p>
        </w:tc>
        <w:tc>
          <w:tcPr>
            <w:tcW w:w="1276" w:type="dxa"/>
          </w:tcPr>
          <w:p w:rsidR="00E02790" w:rsidRPr="004D43C0" w:rsidRDefault="00E02790" w:rsidP="00E0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3C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Март 2027 г.</w:t>
            </w:r>
          </w:p>
        </w:tc>
      </w:tr>
      <w:tr w:rsidR="00117BC5" w:rsidRPr="003222D9" w:rsidTr="009475B2">
        <w:tc>
          <w:tcPr>
            <w:tcW w:w="487" w:type="dxa"/>
          </w:tcPr>
          <w:p w:rsidR="00117BC5" w:rsidRPr="004D43C0" w:rsidRDefault="004D43C0" w:rsidP="00024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3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6" w:type="dxa"/>
          </w:tcPr>
          <w:p w:rsidR="00117BC5" w:rsidRPr="006C2A9E" w:rsidRDefault="00117BC5" w:rsidP="00117B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BC5">
              <w:rPr>
                <w:rFonts w:ascii="Times New Roman" w:hAnsi="Times New Roman" w:cs="Times New Roman"/>
                <w:sz w:val="24"/>
                <w:szCs w:val="24"/>
              </w:rPr>
              <w:t>Использование цифровых техноло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гий при формировании естественнонаучной грамотности</w:t>
            </w:r>
            <w:r w:rsidR="00E02790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</w:p>
        </w:tc>
        <w:tc>
          <w:tcPr>
            <w:tcW w:w="3500" w:type="dxa"/>
          </w:tcPr>
          <w:p w:rsidR="00117BC5" w:rsidRDefault="00117BC5" w:rsidP="00117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17BC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1.Актуальность использования цифровых технологий на уроках химии и биологии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17BC5" w:rsidRDefault="00117BC5" w:rsidP="00117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2.Практические приемы использования цифровых инструментов на уроках химии и биологии.</w:t>
            </w:r>
          </w:p>
          <w:p w:rsidR="00117BC5" w:rsidRDefault="00117BC5" w:rsidP="00117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 Индивидуальная работа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Нейросети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 химии и биологии»</w:t>
            </w:r>
            <w:r w:rsidR="004D43C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</w:p>
          <w:p w:rsidR="00117BC5" w:rsidRPr="006F4EDD" w:rsidRDefault="004D43C0" w:rsidP="00117BC5">
            <w:pPr>
              <w:pStyle w:val="a3"/>
              <w:shd w:val="clear" w:color="auto" w:fill="FFFFF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17BC5">
              <w:rPr>
                <w:rFonts w:ascii="Times New Roman" w:hAnsi="Times New Roman" w:cs="Times New Roman"/>
                <w:sz w:val="24"/>
                <w:szCs w:val="24"/>
              </w:rPr>
              <w:t>Составление промптов, критическая оценка выдачи информации искусственным интеллектом.</w:t>
            </w:r>
          </w:p>
          <w:p w:rsidR="00117BC5" w:rsidRPr="00BB6940" w:rsidRDefault="004D43C0" w:rsidP="004D43C0">
            <w:pPr>
              <w:pStyle w:val="a3"/>
              <w:shd w:val="clear" w:color="auto" w:fill="FFFFFF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17BC5" w:rsidRPr="00BB6940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заданий для </w:t>
            </w:r>
            <w:r w:rsidR="00117BC5" w:rsidRPr="00BB69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естественнонаучной</w:t>
            </w:r>
            <w:r w:rsidR="00117BC5" w:rsidRPr="00BB6940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грамотности учащихся с помощью </w:t>
            </w:r>
            <w:proofErr w:type="spellStart"/>
            <w:r w:rsidR="00117BC5" w:rsidRPr="00BB6940">
              <w:rPr>
                <w:rFonts w:ascii="Times New Roman" w:hAnsi="Times New Roman" w:cs="Times New Roman"/>
                <w:sz w:val="24"/>
                <w:szCs w:val="24"/>
              </w:rPr>
              <w:t>нейросети</w:t>
            </w:r>
            <w:proofErr w:type="spellEnd"/>
            <w:r w:rsidR="00117BC5" w:rsidRPr="00BB6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17BC5" w:rsidRPr="00117BC5" w:rsidRDefault="004D43C0" w:rsidP="004D43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17BC5" w:rsidRPr="00BB6940">
              <w:rPr>
                <w:rFonts w:ascii="Times New Roman" w:hAnsi="Times New Roman" w:cs="Times New Roman"/>
                <w:sz w:val="24"/>
                <w:szCs w:val="24"/>
              </w:rPr>
              <w:t>Составление чек-листа «Стратегии безопасного использования цифровых ресурсов в учебном процессе»</w:t>
            </w:r>
          </w:p>
        </w:tc>
        <w:tc>
          <w:tcPr>
            <w:tcW w:w="2268" w:type="dxa"/>
          </w:tcPr>
          <w:p w:rsidR="00117BC5" w:rsidRPr="003222D9" w:rsidRDefault="004D43C0" w:rsidP="00024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Мастер-класс</w:t>
            </w:r>
            <w:r w:rsidR="00FB01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015B" w:rsidRPr="00FB015B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«СОШ № 18»</w:t>
            </w:r>
          </w:p>
        </w:tc>
        <w:tc>
          <w:tcPr>
            <w:tcW w:w="1276" w:type="dxa"/>
          </w:tcPr>
          <w:p w:rsidR="00117BC5" w:rsidRPr="00E02790" w:rsidRDefault="00E02790" w:rsidP="00024E4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027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Апрель 2027</w:t>
            </w:r>
            <w:r w:rsidR="006057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</w:t>
            </w:r>
          </w:p>
        </w:tc>
      </w:tr>
    </w:tbl>
    <w:p w:rsidR="0080499E" w:rsidRDefault="0080499E" w:rsidP="0080499E"/>
    <w:p w:rsidR="0080499E" w:rsidRDefault="0080499E" w:rsidP="0080499E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77A97" w:rsidRDefault="00B77A97" w:rsidP="00B77A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Групповые консультации, информационные и инструктивные совещания проводятся по отдельному графику.</w:t>
      </w:r>
    </w:p>
    <w:p w:rsidR="0080499E" w:rsidRDefault="0080499E" w:rsidP="0080499E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9E" w:rsidRDefault="0080499E" w:rsidP="0080499E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9E" w:rsidRDefault="0080499E" w:rsidP="0080499E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99E" w:rsidRDefault="0080499E" w:rsidP="0080499E"/>
    <w:p w:rsidR="00DD34F5" w:rsidRDefault="00DD34F5"/>
    <w:sectPr w:rsidR="00DD3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F019B"/>
    <w:multiLevelType w:val="multilevel"/>
    <w:tmpl w:val="A8C06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4745B8"/>
    <w:multiLevelType w:val="multilevel"/>
    <w:tmpl w:val="CB60D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D212C4"/>
    <w:multiLevelType w:val="multilevel"/>
    <w:tmpl w:val="99E8C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010A3E"/>
    <w:multiLevelType w:val="multilevel"/>
    <w:tmpl w:val="2710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BF190D"/>
    <w:multiLevelType w:val="multilevel"/>
    <w:tmpl w:val="8E805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499E"/>
    <w:rsid w:val="00024E45"/>
    <w:rsid w:val="00037D80"/>
    <w:rsid w:val="00117BC5"/>
    <w:rsid w:val="001666D8"/>
    <w:rsid w:val="001C587D"/>
    <w:rsid w:val="0023293F"/>
    <w:rsid w:val="002C7E1A"/>
    <w:rsid w:val="00352538"/>
    <w:rsid w:val="003A4204"/>
    <w:rsid w:val="00437850"/>
    <w:rsid w:val="00473BB7"/>
    <w:rsid w:val="00496650"/>
    <w:rsid w:val="004D43C0"/>
    <w:rsid w:val="005424AD"/>
    <w:rsid w:val="006057FD"/>
    <w:rsid w:val="0064314C"/>
    <w:rsid w:val="006C0B0C"/>
    <w:rsid w:val="006C213E"/>
    <w:rsid w:val="00800505"/>
    <w:rsid w:val="0080499E"/>
    <w:rsid w:val="00A55516"/>
    <w:rsid w:val="00AC0ECF"/>
    <w:rsid w:val="00B77A97"/>
    <w:rsid w:val="00C5194D"/>
    <w:rsid w:val="00D242B2"/>
    <w:rsid w:val="00DD34F5"/>
    <w:rsid w:val="00E02790"/>
    <w:rsid w:val="00EA382E"/>
    <w:rsid w:val="00FB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C854EC-96CE-41A6-BA0B-F382F5340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99E"/>
    <w:pPr>
      <w:ind w:left="720"/>
      <w:contextualSpacing/>
    </w:pPr>
  </w:style>
  <w:style w:type="character" w:customStyle="1" w:styleId="Bodytext2Exact">
    <w:name w:val="Body text (2) Exact"/>
    <w:basedOn w:val="a0"/>
    <w:rsid w:val="00FB015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1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Гаврисевич</dc:creator>
  <cp:keywords/>
  <dc:description/>
  <cp:lastModifiedBy>СавостьяноваЮЮ</cp:lastModifiedBy>
  <cp:revision>22</cp:revision>
  <dcterms:created xsi:type="dcterms:W3CDTF">2026-06-29T22:53:00Z</dcterms:created>
  <dcterms:modified xsi:type="dcterms:W3CDTF">2026-09-09T09:28:00Z</dcterms:modified>
</cp:coreProperties>
</file>